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B2FA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2B2FA7" w:rsidRDefault="002B2FA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0D6E20" w:rsidRPr="002B2FA7">
              <w:rPr>
                <w:rFonts w:ascii="Bookman Old Style" w:hAnsi="Bookman Old Style"/>
                <w:sz w:val="22"/>
                <w:lang w:val="el-GR"/>
              </w:rPr>
              <w:t>ΕΞΙΣΩΣΕΙΣ</w:t>
            </w:r>
          </w:p>
          <w:p w:rsidR="00D27B75" w:rsidRPr="00CA0B97" w:rsidRDefault="00D27B75" w:rsidP="002B2FA7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A60B1D" w:rsidRDefault="00A60B1D">
      <w:pPr>
        <w:rPr>
          <w:rFonts w:ascii="Bookman Old Style" w:hAnsi="Bookman Old Style"/>
          <w:lang w:val="el-GR"/>
        </w:rPr>
      </w:pPr>
    </w:p>
    <w:p w:rsidR="004F3F3D" w:rsidRPr="00D27B75" w:rsidRDefault="00A60B1D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bookmarkStart w:id="0" w:name="MTBlankEqn"/>
      <w:r w:rsidRPr="00BE171B">
        <w:rPr>
          <w:position w:val="-10"/>
        </w:rPr>
        <w:object w:dxaOrig="2280" w:dyaOrig="340">
          <v:shape id="_x0000_i1068" type="#_x0000_t75" style="width:114pt;height:17pt" o:ole="">
            <v:imagedata r:id="rId9" o:title=""/>
          </v:shape>
          <o:OLEObject Type="Embed" ProgID="Equation.DSMT4" ShapeID="_x0000_i1068" DrawAspect="Content" ObjectID="_1638220374" r:id="rId10"/>
        </w:object>
      </w:r>
      <w:bookmarkEnd w:id="0"/>
      <w:r w:rsidRPr="00A60B1D">
        <w:rPr>
          <w:rFonts w:ascii="Bookman Old Style" w:hAnsi="Bookman Old Style"/>
          <w:sz w:val="22"/>
          <w:szCs w:val="22"/>
          <w:lang w:val="el-GR"/>
        </w:rPr>
        <w:t>. Αν η διακρίνουσα Δ της εξίσωσης είναι αριθμός μεγαλύτερος ή ίσος του  0 τότε: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Να γράψετε τις ρίζες της εξίσωσης </w:t>
      </w:r>
      <w:r w:rsidRPr="00BE171B">
        <w:rPr>
          <w:position w:val="-10"/>
        </w:rPr>
        <w:object w:dxaOrig="600" w:dyaOrig="320">
          <v:shape id="_x0000_i1069" type="#_x0000_t75" style="width:30pt;height:16pt" o:ole="">
            <v:imagedata r:id="rId11" o:title=""/>
          </v:shape>
          <o:OLEObject Type="Embed" ProgID="Equation.DSMT4" ShapeID="_x0000_i1069" DrawAspect="Content" ObjectID="_1638220375" r:id="rId12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.</w:t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  <w:t xml:space="preserve">          </w:t>
      </w:r>
    </w:p>
    <w:p w:rsidR="00A60B1D" w:rsidRPr="00A60B1D" w:rsidRDefault="00A60B1D" w:rsidP="00A60B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Να δείξετε ότι </w:t>
      </w:r>
      <w:r w:rsidRPr="00BE171B">
        <w:rPr>
          <w:position w:val="-22"/>
        </w:rPr>
        <w:object w:dxaOrig="1340" w:dyaOrig="580">
          <v:shape id="_x0000_i1070" type="#_x0000_t75" style="width:67pt;height:29pt" o:ole="">
            <v:imagedata r:id="rId13" o:title=""/>
          </v:shape>
          <o:OLEObject Type="Embed" ProgID="Equation.DSMT4" ShapeID="_x0000_i1070" DrawAspect="Content" ObjectID="_1638220376" r:id="rId14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. </w:t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  <w:t xml:space="preserve">                                 </w:t>
      </w:r>
    </w:p>
    <w:p w:rsidR="00A60B1D" w:rsidRPr="00A60B1D" w:rsidRDefault="00A60B1D" w:rsidP="00A60B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Να δείξετε ότι </w:t>
      </w:r>
      <w:r w:rsidRPr="00BE171B">
        <w:rPr>
          <w:position w:val="-22"/>
        </w:rPr>
        <w:object w:dxaOrig="1080" w:dyaOrig="580">
          <v:shape id="_x0000_i1071" type="#_x0000_t75" style="width:54pt;height:29pt" o:ole="">
            <v:imagedata r:id="rId15" o:title=""/>
          </v:shape>
          <o:OLEObject Type="Embed" ProgID="Equation.DSMT4" ShapeID="_x0000_i1071" DrawAspect="Content" ObjectID="_1638220377" r:id="rId16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.</w:t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  <w:t xml:space="preserve">   </w:t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</w:r>
      <w:r w:rsidRPr="00A60B1D">
        <w:rPr>
          <w:rFonts w:ascii="Bookman Old Style" w:hAnsi="Bookman Old Style"/>
          <w:sz w:val="22"/>
          <w:szCs w:val="22"/>
          <w:lang w:val="el-GR"/>
        </w:rPr>
        <w:tab/>
        <w:t xml:space="preserve">          </w:t>
      </w:r>
    </w:p>
    <w:p w:rsidR="00A60B1D" w:rsidRPr="00A60B1D" w:rsidRDefault="00A60B1D" w:rsidP="00A60B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A60B1D" w:rsidRPr="00A60B1D" w:rsidRDefault="00A60B1D" w:rsidP="00A60B1D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Α2.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Να χαρακτηριστούν με σωστό (</w:t>
      </w:r>
      <w:r w:rsidRPr="00A60B1D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A60B1D">
        <w:rPr>
          <w:rFonts w:ascii="Bookman Old Style" w:hAnsi="Bookman Old Style"/>
          <w:sz w:val="22"/>
          <w:szCs w:val="22"/>
          <w:lang w:val="el-GR"/>
        </w:rPr>
        <w:t>) ή λάθος (</w:t>
      </w:r>
      <w:r w:rsidRPr="00A60B1D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A60B1D">
        <w:rPr>
          <w:rFonts w:ascii="Bookman Old Style" w:hAnsi="Bookman Old Style"/>
          <w:sz w:val="22"/>
          <w:szCs w:val="22"/>
          <w:lang w:val="el-GR"/>
        </w:rPr>
        <w:t>) οι παρακάτω προτάσεις:</w:t>
      </w:r>
    </w:p>
    <w:p w:rsidR="00A60B1D" w:rsidRPr="00A60B1D" w:rsidRDefault="00A60B1D" w:rsidP="00A60B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α.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 xml:space="preserve"> Η εξίσωση </w:t>
      </w:r>
      <w:r w:rsidRPr="00BE171B">
        <w:rPr>
          <w:position w:val="-10"/>
        </w:rPr>
        <w:object w:dxaOrig="1939" w:dyaOrig="340">
          <v:shape id="_x0000_i1072" type="#_x0000_t75" style="width:96.95pt;height:17pt" o:ole="">
            <v:imagedata r:id="rId17" o:title=""/>
          </v:shape>
          <o:OLEObject Type="Embed" ProgID="Equation.DSMT4" ShapeID="_x0000_i1072" DrawAspect="Content" ObjectID="_1638220378" r:id="rId18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>έχει ακριβώς μία ρίζα για κάθε πραγματικό αριθμό α.</w:t>
      </w:r>
    </w:p>
    <w:p w:rsidR="00A60B1D" w:rsidRPr="00A60B1D" w:rsidRDefault="00A60B1D" w:rsidP="00A60B1D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A60B1D" w:rsidRPr="00A60B1D" w:rsidRDefault="00A60B1D" w:rsidP="00A60B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β.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 xml:space="preserve"> Μια εξίσωση της μορφής </w:t>
      </w:r>
      <w:r w:rsidRPr="00BE171B">
        <w:rPr>
          <w:position w:val="-10"/>
        </w:rPr>
        <w:object w:dxaOrig="2299" w:dyaOrig="340">
          <v:shape id="_x0000_i1073" type="#_x0000_t75" style="width:114.95pt;height:17pt" o:ole="">
            <v:imagedata r:id="rId19" o:title=""/>
          </v:shape>
          <o:OLEObject Type="Embed" ProgID="Equation.DSMT4" ShapeID="_x0000_i1073" DrawAspect="Content" ObjectID="_1638220379" r:id="rId20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>δεν μπορεί ποτέ να έχει άπειρες λύσεις.</w:t>
      </w:r>
    </w:p>
    <w:p w:rsidR="00A60B1D" w:rsidRPr="00A60B1D" w:rsidRDefault="00A60B1D" w:rsidP="00A60B1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60B1D" w:rsidRPr="00A60B1D" w:rsidRDefault="00A60B1D" w:rsidP="00A60B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γ.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 xml:space="preserve"> Η εξίσωση </w:t>
      </w:r>
      <w:r w:rsidRPr="00BE171B">
        <w:rPr>
          <w:position w:val="-10"/>
        </w:rPr>
        <w:object w:dxaOrig="1359" w:dyaOrig="340">
          <v:shape id="_x0000_i1074" type="#_x0000_t75" style="width:67.95pt;height:17pt" o:ole="">
            <v:imagedata r:id="rId21" o:title=""/>
          </v:shape>
          <o:OLEObject Type="Embed" ProgID="Equation.DSMT4" ShapeID="_x0000_i1074" DrawAspect="Content" ObjectID="_1638220380" r:id="rId22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>έχει ρίζα αν ο ακέραιος ν είναι περιττός.</w:t>
      </w:r>
    </w:p>
    <w:p w:rsidR="00A60B1D" w:rsidRPr="00A60B1D" w:rsidRDefault="00A60B1D" w:rsidP="00A60B1D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A60B1D" w:rsidRPr="00BE171B" w:rsidRDefault="00A60B1D" w:rsidP="00A60B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δ.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BE171B">
        <w:rPr>
          <w:rFonts w:ascii="Bookman Old Style" w:eastAsia="Calibri" w:hAnsi="Bookman Old Style"/>
          <w:sz w:val="22"/>
          <w:szCs w:val="22"/>
          <w:lang w:val="el-GR"/>
        </w:rPr>
        <w:t xml:space="preserve">Αν για την εξίσωση </w:t>
      </w:r>
      <w:r w:rsidRPr="00BE171B">
        <w:rPr>
          <w:position w:val="-10"/>
        </w:rPr>
        <w:object w:dxaOrig="1640" w:dyaOrig="340">
          <v:shape id="_x0000_i1075" type="#_x0000_t75" style="width:82pt;height:17pt" o:ole="">
            <v:imagedata r:id="rId23" o:title=""/>
          </v:shape>
          <o:OLEObject Type="Embed" ProgID="Equation.DSMT4" ShapeID="_x0000_i1075" DrawAspect="Content" ObjectID="_1638220381" r:id="rId24"/>
        </w:object>
      </w:r>
      <w:r w:rsidRPr="00BE171B">
        <w:rPr>
          <w:rFonts w:ascii="Bookman Old Style" w:hAnsi="Bookman Old Style"/>
          <w:sz w:val="22"/>
          <w:szCs w:val="22"/>
          <w:lang w:val="el-GR"/>
        </w:rPr>
        <w:t xml:space="preserve">  είναι </w:t>
      </w:r>
      <w:r w:rsidRPr="00BE171B">
        <w:rPr>
          <w:position w:val="-6"/>
        </w:rPr>
        <w:object w:dxaOrig="620" w:dyaOrig="260">
          <v:shape id="_x0000_i1076" type="#_x0000_t75" style="width:31pt;height:13pt" o:ole="">
            <v:imagedata r:id="rId25" o:title=""/>
          </v:shape>
          <o:OLEObject Type="Embed" ProgID="Equation.DSMT4" ShapeID="_x0000_i1076" DrawAspect="Content" ObjectID="_1638220382" r:id="rId26"/>
        </w:object>
      </w:r>
      <w:r w:rsidRPr="00BE171B">
        <w:rPr>
          <w:rFonts w:ascii="Bookman Old Style" w:hAnsi="Bookman Old Style"/>
          <w:sz w:val="22"/>
          <w:szCs w:val="22"/>
          <w:lang w:val="el-GR"/>
        </w:rPr>
        <w:t xml:space="preserve">, όπου Δ η </w:t>
      </w:r>
      <w:proofErr w:type="spellStart"/>
      <w:r w:rsidRPr="00BE171B">
        <w:rPr>
          <w:rFonts w:ascii="Bookman Old Style" w:hAnsi="Bookman Old Style"/>
          <w:sz w:val="22"/>
          <w:szCs w:val="22"/>
          <w:lang w:val="el-GR"/>
        </w:rPr>
        <w:t>διακρίνουσά</w:t>
      </w:r>
      <w:proofErr w:type="spellEnd"/>
      <w:r w:rsidRPr="00BE171B">
        <w:rPr>
          <w:rFonts w:ascii="Bookman Old Style" w:hAnsi="Bookman Old Style"/>
          <w:sz w:val="22"/>
          <w:szCs w:val="22"/>
          <w:lang w:val="el-GR"/>
        </w:rPr>
        <w:t xml:space="preserve"> της, τότε μπορεί να γραφεί ως τέλειο τετράγωνο</w:t>
      </w:r>
      <w:r w:rsidRPr="00BE171B">
        <w:rPr>
          <w:rFonts w:ascii="Bookman Old Style" w:eastAsia="Calibri" w:hAnsi="Bookman Old Style"/>
          <w:sz w:val="22"/>
          <w:szCs w:val="22"/>
          <w:lang w:val="el-GR"/>
        </w:rPr>
        <w:t>.</w:t>
      </w:r>
    </w:p>
    <w:p w:rsidR="00A60B1D" w:rsidRPr="00A60B1D" w:rsidRDefault="00A60B1D" w:rsidP="00A60B1D">
      <w:pPr>
        <w:spacing w:after="200" w:line="276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60B1D" w:rsidRPr="00A60B1D" w:rsidRDefault="00A60B1D" w:rsidP="00A60B1D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A60B1D">
        <w:rPr>
          <w:rFonts w:ascii="Bookman Old Style" w:eastAsia="Calibri" w:hAnsi="Bookman Old Style"/>
          <w:b/>
          <w:sz w:val="22"/>
          <w:szCs w:val="22"/>
          <w:lang w:val="el-GR"/>
        </w:rPr>
        <w:t>ε.</w:t>
      </w:r>
      <w:r w:rsidRPr="00A60B1D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BE171B">
        <w:rPr>
          <w:rFonts w:ascii="Bookman Old Style" w:eastAsia="Calibri" w:hAnsi="Bookman Old Style"/>
          <w:sz w:val="22"/>
          <w:szCs w:val="22"/>
          <w:lang w:val="el-GR"/>
        </w:rPr>
        <w:t xml:space="preserve">Για την εξίσωση </w:t>
      </w:r>
      <w:r w:rsidRPr="00BE171B">
        <w:rPr>
          <w:position w:val="-10"/>
        </w:rPr>
        <w:object w:dxaOrig="1500" w:dyaOrig="340">
          <v:shape id="_x0000_i1077" type="#_x0000_t75" style="width:75pt;height:17pt" o:ole="">
            <v:imagedata r:id="rId27" o:title=""/>
          </v:shape>
          <o:OLEObject Type="Embed" ProgID="Equation.DSMT4" ShapeID="_x0000_i1077" DrawAspect="Content" ObjectID="_1638220383" r:id="rId28"/>
        </w:object>
      </w:r>
      <w:r w:rsidRPr="00BE171B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BE171B">
        <w:rPr>
          <w:position w:val="-10"/>
        </w:rPr>
        <w:object w:dxaOrig="800" w:dyaOrig="300">
          <v:shape id="_x0000_i1078" type="#_x0000_t75" style="width:40pt;height:15pt" o:ole="">
            <v:imagedata r:id="rId29" o:title=""/>
          </v:shape>
          <o:OLEObject Type="Embed" ProgID="Equation.DSMT4" ShapeID="_x0000_i1078" DrawAspect="Content" ObjectID="_1638220384" r:id="rId30"/>
        </w:object>
      </w:r>
      <w:r w:rsidRPr="00BE171B">
        <w:rPr>
          <w:rFonts w:ascii="Bookman Old Style" w:hAnsi="Bookman Old Style"/>
          <w:sz w:val="22"/>
          <w:szCs w:val="22"/>
          <w:lang w:val="el-GR"/>
        </w:rPr>
        <w:t xml:space="preserve">, αν είναι </w:t>
      </w:r>
      <w:r w:rsidRPr="00BE171B">
        <w:rPr>
          <w:position w:val="-10"/>
        </w:rPr>
        <w:object w:dxaOrig="580" w:dyaOrig="300">
          <v:shape id="_x0000_i1079" type="#_x0000_t75" style="width:29pt;height:15pt" o:ole="">
            <v:imagedata r:id="rId31" o:title=""/>
          </v:shape>
          <o:OLEObject Type="Embed" ProgID="Equation.DSMT4" ShapeID="_x0000_i1079" DrawAspect="Content" ObjectID="_1638220385" r:id="rId32"/>
        </w:object>
      </w:r>
      <w:r w:rsidRPr="00BE171B">
        <w:rPr>
          <w:rFonts w:ascii="Bookman Old Style" w:hAnsi="Bookman Old Style"/>
          <w:sz w:val="22"/>
          <w:szCs w:val="22"/>
          <w:lang w:val="el-GR"/>
        </w:rPr>
        <w:t>, τότε αυτή έχει σίγουρα 2 ρίζες</w:t>
      </w:r>
      <w:r w:rsidRPr="00BE171B">
        <w:rPr>
          <w:rFonts w:ascii="Bookman Old Style" w:eastAsia="Calibri" w:hAnsi="Bookman Old Style"/>
          <w:sz w:val="22"/>
          <w:szCs w:val="22"/>
          <w:lang w:val="el-GR"/>
        </w:rPr>
        <w:t>.</w:t>
      </w:r>
    </w:p>
    <w:p w:rsidR="00A60B1D" w:rsidRDefault="00A60B1D" w:rsidP="00A60B1D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</w:rPr>
      </w:pPr>
      <w:proofErr w:type="spellStart"/>
      <w:r w:rsidRPr="00BE171B">
        <w:rPr>
          <w:rFonts w:ascii="Bookman Old Style" w:eastAsia="Calibri" w:hAnsi="Bookman Old Style"/>
          <w:b/>
          <w:sz w:val="22"/>
          <w:szCs w:val="22"/>
        </w:rPr>
        <w:t>Μονάδες</w:t>
      </w:r>
      <w:proofErr w:type="spellEnd"/>
      <w:r w:rsidRPr="00BE171B">
        <w:rPr>
          <w:rFonts w:ascii="Bookman Old Style" w:eastAsia="Calibri" w:hAnsi="Bookman Old Style"/>
          <w:b/>
          <w:sz w:val="22"/>
          <w:szCs w:val="22"/>
        </w:rPr>
        <w:t xml:space="preserve"> 2</w: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A60B1D" w:rsidRPr="00A60B1D" w:rsidRDefault="00A60B1D" w:rsidP="00A60B1D">
      <w:pPr>
        <w:jc w:val="both"/>
        <w:rPr>
          <w:rFonts w:ascii="Bookman Old Style" w:hAnsi="Bookman Old Style"/>
          <w:spacing w:val="20"/>
          <w:sz w:val="22"/>
          <w:szCs w:val="22"/>
          <w:lang w:val="el-GR"/>
        </w:rPr>
      </w:pP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Δίνεται η εξίσωση </w:t>
      </w:r>
      <w:r w:rsidRPr="00BE171B">
        <w:rPr>
          <w:rFonts w:ascii="Bookman Old Style" w:hAnsi="Bookman Old Style"/>
          <w:position w:val="-18"/>
          <w:sz w:val="22"/>
          <w:szCs w:val="22"/>
        </w:rPr>
        <w:object w:dxaOrig="3180" w:dyaOrig="460">
          <v:shape id="_x0000_i1096" type="#_x0000_t75" style="width:159pt;height:23pt" o:ole="">
            <v:imagedata r:id="rId33" o:title=""/>
          </v:shape>
          <o:OLEObject Type="Embed" ProgID="Equation.DSMT4" ShapeID="_x0000_i1096" DrawAspect="Content" ObjectID="_1638220386" r:id="rId34"/>
        </w:objec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>.</w:t>
      </w:r>
    </w:p>
    <w:p w:rsidR="00A60B1D" w:rsidRPr="00A60B1D" w:rsidRDefault="00A60B1D" w:rsidP="00A60B1D">
      <w:pPr>
        <w:jc w:val="both"/>
        <w:rPr>
          <w:rFonts w:ascii="Bookman Old Style" w:hAnsi="Bookman Old Style"/>
          <w:spacing w:val="20"/>
          <w:sz w:val="22"/>
          <w:szCs w:val="22"/>
          <w:lang w:val="el-GR"/>
        </w:rPr>
      </w:pPr>
      <w:r w:rsidRPr="00BE171B">
        <w:rPr>
          <w:rFonts w:ascii="Bookman Old Style" w:hAnsi="Bookman Old Style"/>
          <w:b/>
          <w:spacing w:val="20"/>
          <w:sz w:val="22"/>
          <w:szCs w:val="22"/>
        </w:rPr>
        <w:t>B</w:t>
      </w:r>
      <w:r w:rsidRPr="00A60B1D">
        <w:rPr>
          <w:rFonts w:ascii="Bookman Old Style" w:hAnsi="Bookman Old Style"/>
          <w:b/>
          <w:spacing w:val="20"/>
          <w:sz w:val="22"/>
          <w:szCs w:val="22"/>
          <w:lang w:val="el-GR"/>
        </w:rPr>
        <w:t>1.</w: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 Να δείξετε ότι η εξίσωση έχει δύο ρίζες για οποιεσδήποτε τιμές των α </w:t>
      </w:r>
      <w:r>
        <w:rPr>
          <w:rFonts w:ascii="Bookman Old Style" w:hAnsi="Bookman Old Style"/>
          <w:spacing w:val="20"/>
          <w:sz w:val="22"/>
          <w:szCs w:val="22"/>
          <w:lang w:val="el-GR"/>
        </w:rPr>
        <w:t>και</w: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 β.</w:t>
      </w:r>
    </w:p>
    <w:p w:rsidR="00A60B1D" w:rsidRDefault="00A60B1D" w:rsidP="00A60B1D">
      <w:pPr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A60B1D" w:rsidRPr="00A60B1D" w:rsidRDefault="00A60B1D" w:rsidP="00A60B1D">
      <w:pPr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E171B">
        <w:rPr>
          <w:rFonts w:ascii="Bookman Old Style" w:hAnsi="Bookman Old Style"/>
          <w:b/>
          <w:spacing w:val="20"/>
          <w:sz w:val="22"/>
          <w:szCs w:val="22"/>
        </w:rPr>
        <w:t>B</w:t>
      </w:r>
      <w:r w:rsidRPr="00A60B1D">
        <w:rPr>
          <w:rFonts w:ascii="Bookman Old Style" w:hAnsi="Bookman Old Style"/>
          <w:b/>
          <w:spacing w:val="20"/>
          <w:sz w:val="22"/>
          <w:szCs w:val="22"/>
          <w:lang w:val="el-GR"/>
        </w:rPr>
        <w:t>2.</w: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 Αν </w:t>
      </w:r>
      <w:r w:rsidRPr="00BE171B">
        <w:rPr>
          <w:rFonts w:ascii="Bookman Old Style" w:hAnsi="Bookman Old Style"/>
          <w:position w:val="-10"/>
          <w:sz w:val="22"/>
          <w:szCs w:val="22"/>
        </w:rPr>
        <w:object w:dxaOrig="620" w:dyaOrig="320">
          <v:shape id="_x0000_i1097" type="#_x0000_t75" style="width:31pt;height:16pt" o:ole="">
            <v:imagedata r:id="rId35" o:title=""/>
          </v:shape>
          <o:OLEObject Type="Embed" ProgID="Equation.DSMT4" ShapeID="_x0000_i1097" DrawAspect="Content" ObjectID="_1638220387" r:id="rId36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οι δύο ρίζες της εξίσωσης να δείξετε ότι </w:t>
      </w:r>
      <w:r w:rsidRPr="00BE171B">
        <w:rPr>
          <w:rFonts w:ascii="Bookman Old Style" w:hAnsi="Bookman Old Style"/>
          <w:position w:val="-10"/>
          <w:sz w:val="22"/>
          <w:szCs w:val="22"/>
        </w:rPr>
        <w:object w:dxaOrig="2040" w:dyaOrig="320">
          <v:shape id="_x0000_i1098" type="#_x0000_t75" style="width:102pt;height:16pt" o:ole="">
            <v:imagedata r:id="rId37" o:title=""/>
          </v:shape>
          <o:OLEObject Type="Embed" ProgID="Equation.DSMT4" ShapeID="_x0000_i1098" DrawAspect="Content" ObjectID="_1638220388" r:id="rId38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.</w:t>
      </w:r>
    </w:p>
    <w:p w:rsidR="00A60B1D" w:rsidRDefault="00A60B1D" w:rsidP="00A60B1D">
      <w:pPr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A60B1D" w:rsidRPr="00A60B1D" w:rsidRDefault="00A60B1D" w:rsidP="00A60B1D">
      <w:pPr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pacing w:val="20"/>
          <w:sz w:val="22"/>
          <w:szCs w:val="22"/>
          <w:lang w:val="el-GR"/>
        </w:rPr>
      </w:pPr>
      <w:r w:rsidRPr="00BE171B">
        <w:rPr>
          <w:rFonts w:ascii="Bookman Old Style" w:hAnsi="Bookman Old Style"/>
          <w:b/>
          <w:spacing w:val="20"/>
          <w:sz w:val="22"/>
          <w:szCs w:val="22"/>
        </w:rPr>
        <w:t>B</w:t>
      </w:r>
      <w:r w:rsidRPr="00A60B1D">
        <w:rPr>
          <w:rFonts w:ascii="Bookman Old Style" w:hAnsi="Bookman Old Style"/>
          <w:b/>
          <w:spacing w:val="20"/>
          <w:sz w:val="22"/>
          <w:szCs w:val="22"/>
          <w:lang w:val="el-GR"/>
        </w:rPr>
        <w:t>3.</w: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 Αν μία ρίζα της εξίσωσης είναι ο αριθμός </w:t>
      </w:r>
      <w:r w:rsidRPr="00BE171B">
        <w:rPr>
          <w:rFonts w:ascii="Bookman Old Style" w:hAnsi="Bookman Old Style"/>
          <w:position w:val="-8"/>
          <w:sz w:val="22"/>
          <w:szCs w:val="22"/>
        </w:rPr>
        <w:object w:dxaOrig="540" w:dyaOrig="340">
          <v:shape id="_x0000_i1099" type="#_x0000_t75" style="width:27pt;height:17pt" o:ole="">
            <v:imagedata r:id="rId39" o:title=""/>
          </v:shape>
          <o:OLEObject Type="Embed" ProgID="Equation.DSMT4" ShapeID="_x0000_i1099" DrawAspect="Content" ObjectID="_1638220389" r:id="rId40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με </w:t>
      </w:r>
      <w:r w:rsidRPr="00BE171B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100" type="#_x0000_t75" style="width:29pt;height:13pt" o:ole="">
            <v:imagedata r:id="rId41" o:title=""/>
          </v:shape>
          <o:OLEObject Type="Embed" ProgID="Equation.DSMT4" ShapeID="_x0000_i1100" DrawAspect="Content" ObjectID="_1638220390" r:id="rId42"/>
        </w:object>
      </w:r>
      <w:r w:rsidRPr="00A60B1D">
        <w:rPr>
          <w:rFonts w:ascii="Bookman Old Style" w:hAnsi="Bookman Old Style"/>
          <w:spacing w:val="20"/>
          <w:sz w:val="22"/>
          <w:szCs w:val="22"/>
          <w:lang w:val="el-GR"/>
        </w:rPr>
        <w:t xml:space="preserve">,να δείξετε ότι </w:t>
      </w:r>
      <w:r w:rsidRPr="00BE171B">
        <w:rPr>
          <w:rFonts w:ascii="Bookman Old Style" w:hAnsi="Bookman Old Style"/>
          <w:position w:val="-10"/>
          <w:sz w:val="22"/>
          <w:szCs w:val="22"/>
        </w:rPr>
        <w:object w:dxaOrig="600" w:dyaOrig="300">
          <v:shape id="_x0000_i1101" type="#_x0000_t75" style="width:30pt;height:15pt" o:ole="">
            <v:imagedata r:id="rId43" o:title=""/>
          </v:shape>
          <o:OLEObject Type="Embed" ProgID="Equation.DSMT4" ShapeID="_x0000_i1101" DrawAspect="Content" ObjectID="_1638220391" r:id="rId44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.</w:t>
      </w:r>
    </w:p>
    <w:p w:rsidR="00A60B1D" w:rsidRPr="00BE171B" w:rsidRDefault="00A60B1D" w:rsidP="00A60B1D">
      <w:pPr>
        <w:jc w:val="right"/>
        <w:rPr>
          <w:rFonts w:ascii="Bookman Old Style" w:hAnsi="Bookman Old Style"/>
          <w:b/>
          <w:sz w:val="22"/>
          <w:szCs w:val="22"/>
        </w:rPr>
      </w:pPr>
      <w:r w:rsidRPr="00A60B1D">
        <w:rPr>
          <w:rFonts w:ascii="Bookman Old Style" w:hAnsi="Bookman Old Style"/>
          <w:sz w:val="22"/>
          <w:szCs w:val="22"/>
          <w:lang w:val="el-GR"/>
        </w:rPr>
        <w:t xml:space="preserve">          </w:t>
      </w:r>
      <w:proofErr w:type="spellStart"/>
      <w:r w:rsidRPr="00BE171B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BE171B">
        <w:rPr>
          <w:rFonts w:ascii="Bookman Old Style" w:hAnsi="Bookman Old Style"/>
          <w:b/>
          <w:sz w:val="22"/>
          <w:szCs w:val="22"/>
        </w:rPr>
        <w:t xml:space="preserve"> 7</w:t>
      </w:r>
    </w:p>
    <w:p w:rsidR="00A60B1D" w:rsidRPr="00BE171B" w:rsidRDefault="00A60B1D" w:rsidP="00A60B1D">
      <w:pPr>
        <w:tabs>
          <w:tab w:val="num" w:pos="-540"/>
        </w:tabs>
        <w:rPr>
          <w:rFonts w:ascii="Bookman Old Style" w:hAnsi="Bookman Old Style"/>
          <w:b/>
          <w:sz w:val="22"/>
          <w:szCs w:val="22"/>
        </w:rPr>
      </w:pPr>
    </w:p>
    <w:p w:rsidR="00684E1B" w:rsidRPr="00D519FC" w:rsidRDefault="00684E1B" w:rsidP="00684E1B">
      <w:pPr>
        <w:jc w:val="right"/>
        <w:rPr>
          <w:rFonts w:ascii="Cambria" w:hAnsi="Cambria"/>
          <w:b/>
          <w:sz w:val="12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A60B1D" w:rsidRPr="00A60B1D" w:rsidRDefault="00A60B1D" w:rsidP="00A60B1D">
      <w:pPr>
        <w:jc w:val="both"/>
        <w:rPr>
          <w:rFonts w:ascii="Bookman Old Style" w:hAnsi="Bookman Old Style"/>
          <w:spacing w:val="20"/>
          <w:sz w:val="22"/>
          <w:lang w:val="el-GR"/>
        </w:rPr>
      </w:pPr>
      <w:r w:rsidRPr="00A60B1D">
        <w:rPr>
          <w:rFonts w:ascii="Bookman Old Style" w:hAnsi="Bookman Old Style"/>
          <w:spacing w:val="20"/>
          <w:sz w:val="22"/>
          <w:lang w:val="el-GR"/>
        </w:rPr>
        <w:t xml:space="preserve">Δίνεται η εξίσωση </w:t>
      </w:r>
      <w:r w:rsidRPr="00E6765F">
        <w:rPr>
          <w:position w:val="-10"/>
        </w:rPr>
        <w:object w:dxaOrig="2120" w:dyaOrig="340">
          <v:shape id="_x0000_i1125" type="#_x0000_t75" style="width:106pt;height:17pt" o:ole="">
            <v:imagedata r:id="rId45" o:title=""/>
          </v:shape>
          <o:OLEObject Type="Embed" ProgID="Equation.DSMT4" ShapeID="_x0000_i1125" DrawAspect="Content" ObjectID="_1638220392" r:id="rId46"/>
        </w:object>
      </w:r>
      <w:r w:rsidRPr="00A60B1D">
        <w:rPr>
          <w:rFonts w:ascii="Bookman Old Style" w:hAnsi="Bookman Old Style"/>
          <w:spacing w:val="20"/>
          <w:sz w:val="22"/>
          <w:lang w:val="el-GR"/>
        </w:rPr>
        <w:t>.</w:t>
      </w:r>
      <w:bookmarkStart w:id="1" w:name="_GoBack"/>
      <w:bookmarkEnd w:id="1"/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lang w:val="el-GR"/>
        </w:rPr>
      </w:pPr>
      <w:r w:rsidRPr="00A60B1D">
        <w:rPr>
          <w:rFonts w:ascii="Bookman Old Style" w:hAnsi="Bookman Old Style"/>
          <w:b/>
          <w:sz w:val="22"/>
          <w:lang w:val="el-GR"/>
        </w:rPr>
        <w:t>Γ1.</w:t>
      </w:r>
      <w:r w:rsidRPr="00A60B1D">
        <w:rPr>
          <w:rFonts w:ascii="Bookman Old Style" w:hAnsi="Bookman Old Style"/>
          <w:sz w:val="22"/>
          <w:lang w:val="el-GR"/>
        </w:rPr>
        <w:t xml:space="preserve"> Να γράψετε την διακρίνουσα της εξίσωσης και να δείξετε ότι η εξίσωση έχει δύο άνισες ρίζες. </w:t>
      </w:r>
    </w:p>
    <w:p w:rsidR="00A60B1D" w:rsidRPr="00A60B1D" w:rsidRDefault="00A60B1D" w:rsidP="00A60B1D">
      <w:pPr>
        <w:ind w:firstLine="720"/>
        <w:jc w:val="right"/>
        <w:rPr>
          <w:rFonts w:ascii="Bookman Old Style" w:hAnsi="Bookman Old Style"/>
          <w:b/>
          <w:sz w:val="22"/>
          <w:lang w:val="el-GR"/>
        </w:rPr>
      </w:pPr>
      <w:r w:rsidRPr="00A60B1D">
        <w:rPr>
          <w:rFonts w:ascii="Bookman Old Style" w:hAnsi="Bookman Old Style"/>
          <w:b/>
          <w:sz w:val="22"/>
          <w:lang w:val="el-GR"/>
        </w:rPr>
        <w:t>Μονάδες 9</w:t>
      </w:r>
    </w:p>
    <w:p w:rsidR="00A60B1D" w:rsidRPr="00A60B1D" w:rsidRDefault="00A60B1D" w:rsidP="00A60B1D">
      <w:pPr>
        <w:rPr>
          <w:rFonts w:ascii="Bookman Old Style" w:hAnsi="Bookman Old Style"/>
          <w:sz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lang w:val="el-GR"/>
        </w:rPr>
      </w:pPr>
      <w:r w:rsidRPr="00A60B1D">
        <w:rPr>
          <w:rFonts w:ascii="Bookman Old Style" w:hAnsi="Bookman Old Style"/>
          <w:b/>
          <w:sz w:val="22"/>
          <w:lang w:val="el-GR"/>
        </w:rPr>
        <w:t>Γ2</w:t>
      </w:r>
      <w:r w:rsidRPr="00A60B1D">
        <w:rPr>
          <w:rFonts w:ascii="Bookman Old Style" w:hAnsi="Bookman Old Style"/>
          <w:sz w:val="22"/>
          <w:lang w:val="el-GR"/>
        </w:rPr>
        <w:t xml:space="preserve">. Αν </w:t>
      </w:r>
      <w:r w:rsidRPr="00E6765F">
        <w:rPr>
          <w:position w:val="-10"/>
        </w:rPr>
        <w:object w:dxaOrig="620" w:dyaOrig="320">
          <v:shape id="_x0000_i1115" type="#_x0000_t75" style="width:31pt;height:16pt" o:ole="">
            <v:imagedata r:id="rId47" o:title=""/>
          </v:shape>
          <o:OLEObject Type="Embed" ProgID="Equation.DSMT4" ShapeID="_x0000_i1115" DrawAspect="Content" ObjectID="_1638220393" r:id="rId48"/>
        </w:object>
      </w:r>
      <w:r w:rsidRPr="00A60B1D">
        <w:rPr>
          <w:rFonts w:ascii="Bookman Old Style" w:hAnsi="Bookman Old Style"/>
          <w:sz w:val="22"/>
          <w:lang w:val="el-GR"/>
        </w:rPr>
        <w:t xml:space="preserve"> οι δύο ρίζες της εξίσωσης να γράψετε σε σχέση με τους αριθμούς β , γ τις παραστάσεις: </w:t>
      </w:r>
    </w:p>
    <w:p w:rsidR="00A60B1D" w:rsidRPr="00A60B1D" w:rsidRDefault="00A60B1D" w:rsidP="00A60B1D">
      <w:pPr>
        <w:jc w:val="center"/>
        <w:rPr>
          <w:rFonts w:ascii="Bookman Old Style" w:hAnsi="Bookman Old Style"/>
          <w:sz w:val="22"/>
          <w:vertAlign w:val="superscript"/>
          <w:lang w:val="el-GR"/>
        </w:rPr>
      </w:pPr>
      <w:r w:rsidRPr="00E6765F">
        <w:rPr>
          <w:position w:val="-10"/>
        </w:rPr>
        <w:object w:dxaOrig="1100" w:dyaOrig="320">
          <v:shape id="_x0000_i1116" type="#_x0000_t75" style="width:55pt;height:16pt" o:ole="">
            <v:imagedata r:id="rId49" o:title=""/>
          </v:shape>
          <o:OLEObject Type="Embed" ProgID="Equation.DSMT4" ShapeID="_x0000_i1116" DrawAspect="Content" ObjectID="_1638220394" r:id="rId50"/>
        </w:object>
      </w:r>
      <w:r w:rsidRPr="00A60B1D">
        <w:rPr>
          <w:rFonts w:ascii="Bookman Old Style" w:hAnsi="Bookman Old Style"/>
          <w:sz w:val="22"/>
          <w:lang w:val="el-GR"/>
        </w:rPr>
        <w:t xml:space="preserve">,  </w:t>
      </w:r>
      <w:r w:rsidRPr="00E6765F">
        <w:rPr>
          <w:position w:val="-10"/>
        </w:rPr>
        <w:object w:dxaOrig="1060" w:dyaOrig="320">
          <v:shape id="_x0000_i1117" type="#_x0000_t75" style="width:53pt;height:16pt" o:ole="">
            <v:imagedata r:id="rId51" o:title=""/>
          </v:shape>
          <o:OLEObject Type="Embed" ProgID="Equation.DSMT4" ShapeID="_x0000_i1117" DrawAspect="Content" ObjectID="_1638220395" r:id="rId52"/>
        </w:object>
      </w:r>
      <w:r w:rsidRPr="00A60B1D">
        <w:rPr>
          <w:rFonts w:ascii="Bookman Old Style" w:hAnsi="Bookman Old Style"/>
          <w:sz w:val="22"/>
          <w:lang w:val="el-GR"/>
        </w:rPr>
        <w:t xml:space="preserve">,  </w:t>
      </w:r>
      <w:r w:rsidRPr="00E6765F">
        <w:rPr>
          <w:position w:val="-14"/>
        </w:rPr>
        <w:object w:dxaOrig="1160" w:dyaOrig="380">
          <v:shape id="_x0000_i1118" type="#_x0000_t75" style="width:58pt;height:19pt" o:ole="">
            <v:imagedata r:id="rId53" o:title=""/>
          </v:shape>
          <o:OLEObject Type="Embed" ProgID="Equation.DSMT4" ShapeID="_x0000_i1118" DrawAspect="Content" ObjectID="_1638220396" r:id="rId54"/>
        </w:object>
      </w:r>
    </w:p>
    <w:p w:rsidR="00A60B1D" w:rsidRPr="00A60B1D" w:rsidRDefault="00A60B1D" w:rsidP="00A60B1D">
      <w:pPr>
        <w:ind w:firstLine="720"/>
        <w:jc w:val="right"/>
        <w:rPr>
          <w:rFonts w:ascii="Bookman Old Style" w:hAnsi="Bookman Old Style"/>
          <w:b/>
          <w:sz w:val="22"/>
          <w:lang w:val="el-GR"/>
        </w:rPr>
      </w:pPr>
      <w:r w:rsidRPr="00A60B1D">
        <w:rPr>
          <w:rFonts w:ascii="Bookman Old Style" w:hAnsi="Bookman Old Style"/>
          <w:b/>
          <w:sz w:val="22"/>
          <w:lang w:val="el-GR"/>
        </w:rPr>
        <w:t>Μονάδες 8</w:t>
      </w:r>
    </w:p>
    <w:p w:rsidR="00A60B1D" w:rsidRPr="00A60B1D" w:rsidRDefault="00A60B1D" w:rsidP="00A60B1D">
      <w:pPr>
        <w:rPr>
          <w:rFonts w:ascii="Bookman Old Style" w:hAnsi="Bookman Old Style"/>
          <w:sz w:val="22"/>
          <w:lang w:val="el-GR"/>
        </w:rPr>
      </w:pPr>
    </w:p>
    <w:p w:rsidR="00A60B1D" w:rsidRPr="00E6765F" w:rsidRDefault="00A60B1D" w:rsidP="00A60B1D">
      <w:pPr>
        <w:jc w:val="both"/>
        <w:rPr>
          <w:rFonts w:ascii="Bookman Old Style" w:hAnsi="Bookman Old Style"/>
          <w:sz w:val="22"/>
        </w:rPr>
      </w:pPr>
      <w:r w:rsidRPr="00A60B1D">
        <w:rPr>
          <w:rFonts w:ascii="Bookman Old Style" w:hAnsi="Bookman Old Style"/>
          <w:b/>
          <w:sz w:val="22"/>
          <w:lang w:val="el-GR"/>
        </w:rPr>
        <w:t>Γ3</w:t>
      </w:r>
      <w:r w:rsidRPr="00A60B1D">
        <w:rPr>
          <w:rFonts w:ascii="Bookman Old Style" w:hAnsi="Bookman Old Style"/>
          <w:sz w:val="22"/>
          <w:lang w:val="el-GR"/>
        </w:rPr>
        <w:t xml:space="preserve">. Οι ρίζες της εξίσωσης θα είναι αριθμοί </w:t>
      </w:r>
      <w:proofErr w:type="spellStart"/>
      <w:r w:rsidRPr="00A60B1D">
        <w:rPr>
          <w:rFonts w:ascii="Bookman Old Style" w:hAnsi="Bookman Old Style"/>
          <w:sz w:val="22"/>
          <w:lang w:val="el-GR"/>
        </w:rPr>
        <w:t>ομόσημοι</w:t>
      </w:r>
      <w:proofErr w:type="spellEnd"/>
      <w:r w:rsidRPr="00A60B1D">
        <w:rPr>
          <w:rFonts w:ascii="Bookman Old Style" w:hAnsi="Bookman Old Style"/>
          <w:sz w:val="22"/>
          <w:lang w:val="el-GR"/>
        </w:rPr>
        <w:t xml:space="preserve"> ή </w:t>
      </w:r>
      <w:proofErr w:type="spellStart"/>
      <w:r w:rsidRPr="00A60B1D">
        <w:rPr>
          <w:rFonts w:ascii="Bookman Old Style" w:hAnsi="Bookman Old Style"/>
          <w:sz w:val="22"/>
          <w:lang w:val="el-GR"/>
        </w:rPr>
        <w:t>ετερόσημοι</w:t>
      </w:r>
      <w:proofErr w:type="spellEnd"/>
      <w:r w:rsidRPr="00A60B1D">
        <w:rPr>
          <w:rFonts w:ascii="Bookman Old Style" w:hAnsi="Bookman Old Style"/>
          <w:sz w:val="22"/>
          <w:lang w:val="el-GR"/>
        </w:rPr>
        <w:t xml:space="preserve">; </w:t>
      </w:r>
      <w:r w:rsidRPr="00E6765F">
        <w:rPr>
          <w:rFonts w:ascii="Bookman Old Style" w:hAnsi="Bookman Old Style"/>
          <w:sz w:val="22"/>
        </w:rPr>
        <w:t xml:space="preserve">Να </w:t>
      </w:r>
      <w:proofErr w:type="spellStart"/>
      <w:r w:rsidRPr="00E6765F">
        <w:rPr>
          <w:rFonts w:ascii="Bookman Old Style" w:hAnsi="Bookman Old Style"/>
          <w:sz w:val="22"/>
        </w:rPr>
        <w:t>δικ</w:t>
      </w:r>
      <w:proofErr w:type="spellEnd"/>
      <w:r w:rsidRPr="00E6765F">
        <w:rPr>
          <w:rFonts w:ascii="Bookman Old Style" w:hAnsi="Bookman Old Style"/>
          <w:sz w:val="22"/>
        </w:rPr>
        <w:t xml:space="preserve">αιολογήσετε </w:t>
      </w:r>
      <w:proofErr w:type="spellStart"/>
      <w:r w:rsidRPr="00E6765F">
        <w:rPr>
          <w:rFonts w:ascii="Bookman Old Style" w:hAnsi="Bookman Old Style"/>
          <w:sz w:val="22"/>
        </w:rPr>
        <w:t>την</w:t>
      </w:r>
      <w:proofErr w:type="spellEnd"/>
      <w:r w:rsidRPr="00E6765F">
        <w:rPr>
          <w:rFonts w:ascii="Bookman Old Style" w:hAnsi="Bookman Old Style"/>
          <w:sz w:val="22"/>
        </w:rPr>
        <w:t xml:space="preserve"> απ</w:t>
      </w:r>
      <w:proofErr w:type="spellStart"/>
      <w:r w:rsidRPr="00E6765F">
        <w:rPr>
          <w:rFonts w:ascii="Bookman Old Style" w:hAnsi="Bookman Old Style"/>
          <w:sz w:val="22"/>
        </w:rPr>
        <w:t>άντησή</w:t>
      </w:r>
      <w:proofErr w:type="spellEnd"/>
      <w:r w:rsidRPr="00E6765F">
        <w:rPr>
          <w:rFonts w:ascii="Bookman Old Style" w:hAnsi="Bookman Old Style"/>
          <w:sz w:val="22"/>
        </w:rPr>
        <w:t xml:space="preserve"> σας.</w:t>
      </w:r>
    </w:p>
    <w:p w:rsidR="00A60B1D" w:rsidRPr="00E6765F" w:rsidRDefault="00A60B1D" w:rsidP="00A60B1D">
      <w:pPr>
        <w:ind w:firstLine="720"/>
        <w:jc w:val="right"/>
        <w:rPr>
          <w:rFonts w:ascii="Bookman Old Style" w:hAnsi="Bookman Old Style"/>
          <w:b/>
          <w:sz w:val="22"/>
        </w:rPr>
      </w:pPr>
      <w:proofErr w:type="spellStart"/>
      <w:r w:rsidRPr="00E6765F">
        <w:rPr>
          <w:rFonts w:ascii="Bookman Old Style" w:hAnsi="Bookman Old Style"/>
          <w:b/>
          <w:sz w:val="22"/>
        </w:rPr>
        <w:t>Μονάδες</w:t>
      </w:r>
      <w:proofErr w:type="spellEnd"/>
      <w:r w:rsidRPr="00E6765F">
        <w:rPr>
          <w:rFonts w:ascii="Bookman Old Style" w:hAnsi="Bookman Old Style"/>
          <w:b/>
          <w:sz w:val="22"/>
        </w:rPr>
        <w:t xml:space="preserve"> 8</w:t>
      </w:r>
    </w:p>
    <w:p w:rsidR="00684E1B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A60B1D" w:rsidRPr="00A60B1D" w:rsidRDefault="00A60B1D" w:rsidP="00684E1B">
      <w:pPr>
        <w:rPr>
          <w:rFonts w:ascii="Cambria" w:hAnsi="Cambria"/>
          <w:b/>
          <w:sz w:val="22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sz w:val="22"/>
          <w:szCs w:val="22"/>
          <w:lang w:val="el-GR"/>
        </w:rPr>
        <w:t xml:space="preserve">Αν για τους αριθμούς α , β , γ ισχύει </w:t>
      </w:r>
      <w:r w:rsidRPr="00E6765F">
        <w:rPr>
          <w:rFonts w:ascii="Bookman Old Style" w:hAnsi="Bookman Old Style"/>
          <w:position w:val="-12"/>
          <w:sz w:val="22"/>
          <w:szCs w:val="22"/>
        </w:rPr>
        <w:object w:dxaOrig="2320" w:dyaOrig="360">
          <v:shape id="_x0000_i1133" type="#_x0000_t75" style="width:116pt;height:18pt" o:ole="">
            <v:imagedata r:id="rId55" o:title=""/>
          </v:shape>
          <o:OLEObject Type="Embed" ProgID="Equation.DSMT4" ShapeID="_x0000_i1133" DrawAspect="Content" ObjectID="_1638220397" r:id="rId56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,να δείξετε: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Η εξίσωση </w:t>
      </w:r>
      <w:r w:rsidRPr="00E6765F">
        <w:rPr>
          <w:rFonts w:ascii="Bookman Old Style" w:hAnsi="Bookman Old Style"/>
          <w:position w:val="-10"/>
          <w:sz w:val="22"/>
          <w:szCs w:val="22"/>
        </w:rPr>
        <w:object w:dxaOrig="1640" w:dyaOrig="340">
          <v:shape id="_x0000_i1134" type="#_x0000_t75" style="width:82pt;height:17pt" o:ole="">
            <v:imagedata r:id="rId57" o:title=""/>
          </v:shape>
          <o:OLEObject Type="Embed" ProgID="Equation.DSMT4" ShapeID="_x0000_i1134" DrawAspect="Content" ObjectID="_1638220398" r:id="rId58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δεν μπορεί να έχει  ρίζες τους αριθμούς 0 και 1.</w:t>
      </w:r>
    </w:p>
    <w:p w:rsidR="00A60B1D" w:rsidRPr="00A60B1D" w:rsidRDefault="00A60B1D" w:rsidP="00A60B1D">
      <w:pPr>
        <w:ind w:left="720"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Η εξίσωση </w:t>
      </w:r>
      <w:r w:rsidRPr="00E6765F">
        <w:rPr>
          <w:rFonts w:ascii="Bookman Old Style" w:hAnsi="Bookman Old Style"/>
          <w:position w:val="-10"/>
          <w:sz w:val="22"/>
          <w:szCs w:val="22"/>
        </w:rPr>
        <w:object w:dxaOrig="1640" w:dyaOrig="340">
          <v:shape id="_x0000_i1135" type="#_x0000_t75" style="width:82pt;height:17pt" o:ole="">
            <v:imagedata r:id="rId59" o:title=""/>
          </v:shape>
          <o:OLEObject Type="Embed" ProgID="Equation.DSMT4" ShapeID="_x0000_i1135" DrawAspect="Content" ObjectID="_1638220399" r:id="rId60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έχει δύο ρίζες άνισες.</w:t>
      </w:r>
    </w:p>
    <w:p w:rsidR="00A60B1D" w:rsidRPr="00A60B1D" w:rsidRDefault="00A60B1D" w:rsidP="00A60B1D">
      <w:pPr>
        <w:ind w:left="720"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Αν </w:t>
      </w:r>
      <w:r w:rsidRPr="00E6765F">
        <w:rPr>
          <w:rFonts w:ascii="Bookman Old Style" w:hAnsi="Bookman Old Style"/>
          <w:position w:val="-10"/>
          <w:sz w:val="22"/>
          <w:szCs w:val="22"/>
        </w:rPr>
        <w:object w:dxaOrig="660" w:dyaOrig="320">
          <v:shape id="_x0000_i1136" type="#_x0000_t75" style="width:33pt;height:16pt" o:ole="">
            <v:imagedata r:id="rId61" o:title=""/>
          </v:shape>
          <o:OLEObject Type="Embed" ProgID="Equation.DSMT4" ShapeID="_x0000_i1136" DrawAspect="Content" ObjectID="_1638220400" r:id="rId62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οι ρίζες της εξίσωσης τότε  </w:t>
      </w:r>
      <w:r w:rsidRPr="00E6765F">
        <w:rPr>
          <w:rFonts w:ascii="Bookman Old Style" w:hAnsi="Bookman Old Style"/>
          <w:position w:val="-12"/>
          <w:sz w:val="22"/>
          <w:szCs w:val="22"/>
        </w:rPr>
        <w:object w:dxaOrig="2480" w:dyaOrig="360">
          <v:shape id="_x0000_i1137" type="#_x0000_t75" style="width:124pt;height:18pt" o:ole="">
            <v:imagedata r:id="rId63" o:title=""/>
          </v:shape>
          <o:OLEObject Type="Embed" ProgID="Equation.DSMT4" ShapeID="_x0000_i1137" DrawAspect="Content" ObjectID="_1638220401" r:id="rId64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.</w:t>
      </w:r>
    </w:p>
    <w:p w:rsidR="00A60B1D" w:rsidRPr="00A60B1D" w:rsidRDefault="00A60B1D" w:rsidP="00A60B1D">
      <w:pPr>
        <w:ind w:left="720"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A60B1D" w:rsidRPr="00A60B1D" w:rsidRDefault="00A60B1D" w:rsidP="00A60B1D">
      <w:pPr>
        <w:rPr>
          <w:rFonts w:ascii="Bookman Old Style" w:hAnsi="Bookman Old Style"/>
          <w:sz w:val="22"/>
          <w:szCs w:val="22"/>
          <w:lang w:val="el-GR"/>
        </w:rPr>
      </w:pPr>
    </w:p>
    <w:p w:rsidR="00A60B1D" w:rsidRPr="00A60B1D" w:rsidRDefault="00A60B1D" w:rsidP="00A60B1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A60B1D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A60B1D">
        <w:rPr>
          <w:rFonts w:ascii="Bookman Old Style" w:hAnsi="Bookman Old Style"/>
          <w:sz w:val="22"/>
          <w:szCs w:val="22"/>
          <w:lang w:val="el-GR"/>
        </w:rPr>
        <w:t xml:space="preserve"> Να δείξετε ότι μία μόνο ρίζα της εξίσωσης θα είναι στο διάστημα </w:t>
      </w:r>
      <w:r w:rsidRPr="00E6765F">
        <w:rPr>
          <w:rFonts w:ascii="Bookman Old Style" w:hAnsi="Bookman Old Style"/>
          <w:position w:val="-12"/>
          <w:sz w:val="22"/>
          <w:szCs w:val="22"/>
        </w:rPr>
        <w:object w:dxaOrig="540" w:dyaOrig="360">
          <v:shape id="_x0000_i1138" type="#_x0000_t75" style="width:27pt;height:18pt" o:ole="">
            <v:imagedata r:id="rId65" o:title=""/>
          </v:shape>
          <o:OLEObject Type="Embed" ProgID="Equation.DSMT4" ShapeID="_x0000_i1138" DrawAspect="Content" ObjectID="_1638220402" r:id="rId66"/>
        </w:object>
      </w:r>
      <w:r w:rsidRPr="00A60B1D">
        <w:rPr>
          <w:rFonts w:ascii="Bookman Old Style" w:hAnsi="Bookman Old Style"/>
          <w:sz w:val="22"/>
          <w:szCs w:val="22"/>
          <w:lang w:val="el-GR"/>
        </w:rPr>
        <w:t>.</w:t>
      </w:r>
    </w:p>
    <w:p w:rsidR="00A60B1D" w:rsidRPr="00E6765F" w:rsidRDefault="00A60B1D" w:rsidP="00A60B1D">
      <w:pPr>
        <w:ind w:left="720" w:firstLine="720"/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E6765F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E6765F">
        <w:rPr>
          <w:rFonts w:ascii="Bookman Old Style" w:hAnsi="Bookman Old Style"/>
          <w:b/>
          <w:sz w:val="22"/>
          <w:szCs w:val="22"/>
        </w:rPr>
        <w:t xml:space="preserve"> 6</w:t>
      </w:r>
    </w:p>
    <w:p w:rsidR="00A60B1D" w:rsidRPr="00E6765F" w:rsidRDefault="00A60B1D" w:rsidP="00A60B1D">
      <w:pPr>
        <w:ind w:left="720" w:firstLine="720"/>
        <w:jc w:val="right"/>
        <w:rPr>
          <w:rFonts w:ascii="Bookman Old Style" w:hAnsi="Bookman Old Style"/>
          <w:b/>
          <w:sz w:val="22"/>
          <w:szCs w:val="22"/>
        </w:rPr>
      </w:pPr>
    </w:p>
    <w:p w:rsidR="00D519FC" w:rsidRDefault="00D519FC" w:rsidP="000D6E20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0B1D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67" o:title="2"/>
            <w10:wrap anchory="page"/>
          </v:shape>
        </w:pict>
      </w:r>
    </w:p>
    <w:sectPr w:rsidR="005F0BF1" w:rsidRPr="000D6E20" w:rsidSect="00206EC3">
      <w:headerReference w:type="default" r:id="rId68"/>
      <w:footerReference w:type="default" r:id="rId6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A60B1D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A60B1D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553A"/>
    <w:rsid w:val="002B2FA7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60B1D"/>
    <w:rsid w:val="00AB7142"/>
    <w:rsid w:val="00B7023C"/>
    <w:rsid w:val="00B8274C"/>
    <w:rsid w:val="00BB0A19"/>
    <w:rsid w:val="00CA0B97"/>
    <w:rsid w:val="00D27B75"/>
    <w:rsid w:val="00D519FC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0A76F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CBF8-8AFD-4937-A65C-C2AF83E2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2019-12-18T22:20:00Z</dcterms:created>
  <dcterms:modified xsi:type="dcterms:W3CDTF">2019-12-18T22:20:00Z</dcterms:modified>
</cp:coreProperties>
</file>